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1" w:rsidRDefault="00DC40C1" w:rsidP="002D130B">
      <w:pPr>
        <w:spacing w:after="0" w:line="240" w:lineRule="auto"/>
        <w:jc w:val="center"/>
        <w:rPr>
          <w:b/>
        </w:rPr>
      </w:pPr>
      <w:r w:rsidRPr="00DC40C1">
        <w:rPr>
          <w:b/>
        </w:rPr>
        <w:t xml:space="preserve">Whole Mount </w:t>
      </w:r>
      <w:proofErr w:type="spellStart"/>
      <w:r w:rsidRPr="00DC40C1">
        <w:rPr>
          <w:b/>
        </w:rPr>
        <w:t>Immunofluorescence</w:t>
      </w:r>
      <w:proofErr w:type="spellEnd"/>
      <w:r w:rsidRPr="00DC40C1">
        <w:rPr>
          <w:b/>
        </w:rPr>
        <w:t xml:space="preserve"> (WMIF) for </w:t>
      </w:r>
      <w:proofErr w:type="spellStart"/>
      <w:r w:rsidRPr="00DC40C1">
        <w:rPr>
          <w:b/>
        </w:rPr>
        <w:t>organoid</w:t>
      </w:r>
      <w:proofErr w:type="spellEnd"/>
      <w:r w:rsidRPr="00DC40C1">
        <w:rPr>
          <w:b/>
        </w:rPr>
        <w:t xml:space="preserve"> cultures</w:t>
      </w:r>
    </w:p>
    <w:p w:rsidR="00DC40C1" w:rsidRDefault="00DC40C1" w:rsidP="002D130B">
      <w:pPr>
        <w:spacing w:after="0" w:line="240" w:lineRule="auto"/>
        <w:jc w:val="center"/>
      </w:pPr>
      <w:r>
        <w:t xml:space="preserve">Modified from </w:t>
      </w:r>
      <w:proofErr w:type="spellStart"/>
      <w:r>
        <w:t>Muthuswamy</w:t>
      </w:r>
      <w:proofErr w:type="spellEnd"/>
      <w:r>
        <w:t xml:space="preserve"> Lab protocol by Tina</w:t>
      </w:r>
    </w:p>
    <w:p w:rsidR="00DC40C1" w:rsidRDefault="00DC40C1" w:rsidP="002D130B">
      <w:pPr>
        <w:spacing w:after="0" w:line="240" w:lineRule="auto"/>
        <w:jc w:val="center"/>
      </w:pPr>
    </w:p>
    <w:p w:rsidR="00DC40C1" w:rsidRDefault="00DC40C1" w:rsidP="002D130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Plate </w:t>
      </w:r>
      <w:proofErr w:type="spellStart"/>
      <w:r>
        <w:t>organoids</w:t>
      </w:r>
      <w:proofErr w:type="spellEnd"/>
      <w:r>
        <w:t xml:space="preserve"> in MG dome accordingly.  Plan to fix for IF 2-3 days post-plating.</w:t>
      </w:r>
    </w:p>
    <w:p w:rsidR="00DC40C1" w:rsidRDefault="00DC40C1" w:rsidP="002D130B">
      <w:pPr>
        <w:pStyle w:val="ListParagraph"/>
        <w:numPr>
          <w:ilvl w:val="0"/>
          <w:numId w:val="1"/>
        </w:numPr>
        <w:spacing w:after="0" w:line="240" w:lineRule="auto"/>
      </w:pPr>
      <w:r>
        <w:t>Aspirate media from chambers.</w:t>
      </w:r>
    </w:p>
    <w:p w:rsidR="002A02B8" w:rsidRDefault="00DC40C1" w:rsidP="002A02B8">
      <w:pPr>
        <w:pStyle w:val="ListParagraph"/>
        <w:numPr>
          <w:ilvl w:val="0"/>
          <w:numId w:val="1"/>
        </w:numPr>
        <w:spacing w:after="0" w:line="240" w:lineRule="auto"/>
      </w:pPr>
      <w:r>
        <w:t>Quick wash with 250ul of 1xPBS.</w:t>
      </w:r>
    </w:p>
    <w:p w:rsidR="002A02B8" w:rsidRDefault="002A02B8" w:rsidP="002A02B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Fix cells with 2% PFA or *5% formalin at RT for 20 minutes. </w:t>
      </w:r>
    </w:p>
    <w:p w:rsidR="002A02B8" w:rsidRDefault="002A02B8" w:rsidP="002A02B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Wash </w:t>
      </w:r>
      <w:proofErr w:type="gramStart"/>
      <w:r>
        <w:t>3x</w:t>
      </w:r>
      <w:proofErr w:type="gramEnd"/>
      <w:r>
        <w:t xml:space="preserve"> with 1xPBS/</w:t>
      </w:r>
      <w:proofErr w:type="spellStart"/>
      <w:r>
        <w:t>Glycine</w:t>
      </w:r>
      <w:proofErr w:type="spellEnd"/>
      <w:r>
        <w:t xml:space="preserve"> solution for 10 minutes each, gently rocking (2 rpm).</w:t>
      </w:r>
    </w:p>
    <w:p w:rsidR="002A02B8" w:rsidRDefault="002A02B8" w:rsidP="002A02B8">
      <w:pPr>
        <w:pStyle w:val="ListParagraph"/>
        <w:spacing w:after="0" w:line="240" w:lineRule="auto"/>
      </w:pPr>
      <w:r>
        <w:t xml:space="preserve">*Note: If fixing with 5% formalin, a </w:t>
      </w:r>
      <w:proofErr w:type="spellStart"/>
      <w:r>
        <w:t>permeabilization</w:t>
      </w:r>
      <w:proofErr w:type="spellEnd"/>
      <w:r>
        <w:t xml:space="preserve"> step is needed here. </w:t>
      </w:r>
    </w:p>
    <w:p w:rsidR="007738A5" w:rsidRDefault="002A02B8" w:rsidP="002A02B8">
      <w:pPr>
        <w:pStyle w:val="ListParagraph"/>
        <w:spacing w:after="0" w:line="240" w:lineRule="auto"/>
      </w:pPr>
      <w:r>
        <w:t xml:space="preserve"> </w:t>
      </w:r>
      <w:proofErr w:type="gramStart"/>
      <w:r>
        <w:t xml:space="preserve">5b) </w:t>
      </w:r>
      <w:proofErr w:type="spellStart"/>
      <w:r>
        <w:t>Permeabilize</w:t>
      </w:r>
      <w:proofErr w:type="spellEnd"/>
      <w:r>
        <w:t xml:space="preserve"> with 0.5% TritonX100/PBS for 10 minutes.</w:t>
      </w:r>
      <w:proofErr w:type="gramEnd"/>
      <w:r>
        <w:t xml:space="preserve"> </w:t>
      </w:r>
    </w:p>
    <w:p w:rsidR="00DC40C1" w:rsidRDefault="00DC40C1" w:rsidP="007738A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Wash </w:t>
      </w:r>
      <w:proofErr w:type="gramStart"/>
      <w:r>
        <w:t>3x</w:t>
      </w:r>
      <w:proofErr w:type="gramEnd"/>
      <w:r>
        <w:t xml:space="preserve"> with 1xIF Wash solution for 10 minutes each, gently rocking.</w:t>
      </w:r>
    </w:p>
    <w:p w:rsidR="00DC40C1" w:rsidRDefault="00DC40C1" w:rsidP="002D130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Incubate in block (1xIF + 10% goat/horse serum) for 1-1.5 hours gently rocking. </w:t>
      </w:r>
    </w:p>
    <w:p w:rsidR="00DC40C1" w:rsidRDefault="00DC40C1" w:rsidP="002D130B">
      <w:pPr>
        <w:pStyle w:val="ListParagraph"/>
        <w:spacing w:after="0" w:line="240" w:lineRule="auto"/>
      </w:pPr>
      <w:r>
        <w:t>Note: Can do overnight at RT.</w:t>
      </w:r>
    </w:p>
    <w:p w:rsidR="00DC40C1" w:rsidRDefault="00DC40C1" w:rsidP="002D130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Aspirate block and incubate in primary antibody diluted in block for 1-4 hours, gently rocking. </w:t>
      </w:r>
    </w:p>
    <w:p w:rsidR="00DC40C1" w:rsidRDefault="00DC40C1" w:rsidP="002D130B">
      <w:pPr>
        <w:pStyle w:val="ListParagraph"/>
        <w:spacing w:after="0" w:line="240" w:lineRule="auto"/>
      </w:pPr>
      <w:r>
        <w:t>Note: Can do overnight at RT.</w:t>
      </w:r>
    </w:p>
    <w:p w:rsidR="00DC40C1" w:rsidRDefault="00DC40C1" w:rsidP="002D130B">
      <w:pPr>
        <w:pStyle w:val="ListParagraph"/>
        <w:numPr>
          <w:ilvl w:val="0"/>
          <w:numId w:val="1"/>
        </w:numPr>
        <w:spacing w:after="0" w:line="240" w:lineRule="auto"/>
      </w:pPr>
      <w:r>
        <w:t>Aspirate primary antibody solution.</w:t>
      </w:r>
    </w:p>
    <w:p w:rsidR="00DC40C1" w:rsidRDefault="00DC40C1" w:rsidP="002D130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Wash </w:t>
      </w:r>
      <w:proofErr w:type="gramStart"/>
      <w:r>
        <w:t>3x</w:t>
      </w:r>
      <w:proofErr w:type="gramEnd"/>
      <w:r>
        <w:t xml:space="preserve"> with 1xIF Wash solution for 10 minutes each</w:t>
      </w:r>
      <w:r w:rsidR="00B83C89">
        <w:t>, gently rocking at RT.</w:t>
      </w:r>
    </w:p>
    <w:p w:rsidR="00B83C89" w:rsidRDefault="00316484" w:rsidP="002D130B">
      <w:pPr>
        <w:pStyle w:val="ListParagraph"/>
        <w:numPr>
          <w:ilvl w:val="0"/>
          <w:numId w:val="1"/>
        </w:numPr>
        <w:spacing w:after="0" w:line="240" w:lineRule="auto"/>
      </w:pPr>
      <w:r>
        <w:t>Incubate with</w:t>
      </w:r>
      <w:r w:rsidR="00B83C89">
        <w:t xml:space="preserve"> secondary antibody diluted in block</w:t>
      </w:r>
      <w:r>
        <w:t xml:space="preserve"> (1xIF wash + 10% goat/horse serum)</w:t>
      </w:r>
      <w:r w:rsidR="00B83C89">
        <w:t xml:space="preserve"> for 1 hour,</w:t>
      </w:r>
      <w:r>
        <w:t xml:space="preserve"> </w:t>
      </w:r>
      <w:r w:rsidR="00B83C89">
        <w:t>gently rocking at RT.</w:t>
      </w:r>
    </w:p>
    <w:p w:rsidR="00B83C89" w:rsidRDefault="00B83C89" w:rsidP="002D130B">
      <w:pPr>
        <w:pStyle w:val="ListParagraph"/>
        <w:spacing w:after="0" w:line="240" w:lineRule="auto"/>
      </w:pPr>
      <w:r>
        <w:t xml:space="preserve">Note: Keep in dark from this point forward. </w:t>
      </w:r>
    </w:p>
    <w:p w:rsidR="00DC40C1" w:rsidRDefault="00B83C89" w:rsidP="002D130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Wash </w:t>
      </w:r>
      <w:proofErr w:type="gramStart"/>
      <w:r>
        <w:t>2x</w:t>
      </w:r>
      <w:proofErr w:type="gramEnd"/>
      <w:r>
        <w:t xml:space="preserve"> with 1xIF Wash solution for 20 minutes each, gently rocking at RT.</w:t>
      </w:r>
    </w:p>
    <w:p w:rsidR="00B83C89" w:rsidRDefault="00B83C89" w:rsidP="002D130B">
      <w:pPr>
        <w:pStyle w:val="ListParagraph"/>
        <w:numPr>
          <w:ilvl w:val="0"/>
          <w:numId w:val="1"/>
        </w:numPr>
        <w:spacing w:after="0" w:line="240" w:lineRule="auto"/>
      </w:pPr>
      <w:r>
        <w:t>Incubate with DAPI (1:10,000) in 1xPBS for 10 minutes, gently rocking at RT.</w:t>
      </w:r>
    </w:p>
    <w:p w:rsidR="00316484" w:rsidRDefault="00316484" w:rsidP="002D130B">
      <w:pPr>
        <w:pStyle w:val="ListParagraph"/>
        <w:numPr>
          <w:ilvl w:val="0"/>
          <w:numId w:val="1"/>
        </w:numPr>
        <w:spacing w:after="0" w:line="240" w:lineRule="auto"/>
      </w:pPr>
      <w:r>
        <w:t>Wash at least 1x with 1xPBS for 10 minutes, gently rocking at RT.</w:t>
      </w:r>
    </w:p>
    <w:p w:rsidR="00B83C89" w:rsidRDefault="00B83C89" w:rsidP="002D130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Mount with mounting medium in chambers (see “Mounting Medium for </w:t>
      </w:r>
      <w:proofErr w:type="spellStart"/>
      <w:r>
        <w:t>Organoids”protocol</w:t>
      </w:r>
      <w:proofErr w:type="spellEnd"/>
      <w:r>
        <w:t xml:space="preserve">; can be stored in -20˚C for several months), or </w:t>
      </w:r>
      <w:proofErr w:type="spellStart"/>
      <w:r>
        <w:t>coverslip</w:t>
      </w:r>
      <w:proofErr w:type="spellEnd"/>
      <w:r>
        <w:t xml:space="preserve"> with </w:t>
      </w:r>
      <w:proofErr w:type="spellStart"/>
      <w:r>
        <w:t>Cytoseal</w:t>
      </w:r>
      <w:proofErr w:type="spellEnd"/>
      <w:r>
        <w:t xml:space="preserve"> and allow time for it to dry before imaging. </w:t>
      </w:r>
    </w:p>
    <w:p w:rsidR="002D130B" w:rsidRDefault="002D130B" w:rsidP="002D130B">
      <w:pPr>
        <w:spacing w:after="0" w:line="240" w:lineRule="auto"/>
      </w:pPr>
    </w:p>
    <w:p w:rsidR="00B83C89" w:rsidRPr="002D130B" w:rsidRDefault="002D130B" w:rsidP="002D130B">
      <w:pPr>
        <w:spacing w:after="0" w:line="240" w:lineRule="auto"/>
        <w:rPr>
          <w:b/>
        </w:rPr>
      </w:pPr>
      <w:r w:rsidRPr="002D130B">
        <w:rPr>
          <w:b/>
        </w:rPr>
        <w:t>Solutions:</w:t>
      </w:r>
    </w:p>
    <w:p w:rsidR="002D130B" w:rsidRDefault="002D130B" w:rsidP="002D130B">
      <w:pPr>
        <w:spacing w:after="0" w:line="240" w:lineRule="auto"/>
      </w:pPr>
    </w:p>
    <w:p w:rsidR="002D130B" w:rsidRPr="002D130B" w:rsidRDefault="002D130B" w:rsidP="002D130B">
      <w:pPr>
        <w:spacing w:after="0" w:line="240" w:lineRule="auto"/>
        <w:rPr>
          <w:u w:val="single"/>
        </w:rPr>
      </w:pPr>
      <w:r w:rsidRPr="002D130B">
        <w:rPr>
          <w:u w:val="single"/>
        </w:rPr>
        <w:t>10x PBS/</w:t>
      </w:r>
      <w:proofErr w:type="spellStart"/>
      <w:r w:rsidRPr="002D130B">
        <w:rPr>
          <w:u w:val="single"/>
        </w:rPr>
        <w:t>Glycine</w:t>
      </w:r>
      <w:proofErr w:type="spellEnd"/>
      <w:r w:rsidRPr="002D130B">
        <w:rPr>
          <w:u w:val="single"/>
        </w:rPr>
        <w:t xml:space="preserve"> (500ml)</w:t>
      </w:r>
    </w:p>
    <w:p w:rsidR="002D130B" w:rsidRDefault="002D130B" w:rsidP="002D130B">
      <w:pPr>
        <w:spacing w:after="0" w:line="240" w:lineRule="auto"/>
      </w:pPr>
      <w:r>
        <w:t xml:space="preserve">38.0g </w:t>
      </w:r>
      <w:proofErr w:type="spellStart"/>
      <w:r>
        <w:t>NaCl</w:t>
      </w:r>
      <w:proofErr w:type="spellEnd"/>
    </w:p>
    <w:p w:rsidR="002D130B" w:rsidRDefault="002D130B" w:rsidP="002D130B">
      <w:pPr>
        <w:spacing w:after="0" w:line="240" w:lineRule="auto"/>
      </w:pPr>
      <w:r>
        <w:t>9.38g Na</w:t>
      </w:r>
      <w:r>
        <w:rPr>
          <w:vertAlign w:val="subscript"/>
        </w:rPr>
        <w:t>2</w:t>
      </w:r>
      <w:r>
        <w:t>HPO</w:t>
      </w:r>
      <w:r>
        <w:rPr>
          <w:vertAlign w:val="subscript"/>
        </w:rPr>
        <w:t xml:space="preserve">4 </w:t>
      </w:r>
      <w:r>
        <w:t>(sodium phosphate dibasic anhydrous)</w:t>
      </w:r>
    </w:p>
    <w:p w:rsidR="002D130B" w:rsidRDefault="002D130B" w:rsidP="002D130B">
      <w:pPr>
        <w:spacing w:after="0" w:line="240" w:lineRule="auto"/>
      </w:pPr>
      <w:r>
        <w:t>2.07g NaH</w:t>
      </w:r>
      <w:r>
        <w:rPr>
          <w:vertAlign w:val="subscript"/>
        </w:rPr>
        <w:t>2</w:t>
      </w:r>
      <w:r>
        <w:t>PO</w:t>
      </w:r>
      <w:r>
        <w:rPr>
          <w:vertAlign w:val="subscript"/>
        </w:rPr>
        <w:t xml:space="preserve">4 </w:t>
      </w:r>
      <w:r>
        <w:t>(sodium phosphate monobasic)</w:t>
      </w:r>
    </w:p>
    <w:p w:rsidR="002D130B" w:rsidRDefault="002D130B" w:rsidP="002D130B">
      <w:pPr>
        <w:spacing w:after="0" w:line="240" w:lineRule="auto"/>
      </w:pPr>
      <w:r>
        <w:t xml:space="preserve">37.5g </w:t>
      </w:r>
      <w:proofErr w:type="spellStart"/>
      <w:r>
        <w:t>glycine</w:t>
      </w:r>
      <w:proofErr w:type="spellEnd"/>
    </w:p>
    <w:p w:rsidR="002D130B" w:rsidRDefault="002D130B" w:rsidP="002D130B">
      <w:pPr>
        <w:spacing w:after="0" w:line="240" w:lineRule="auto"/>
      </w:pPr>
    </w:p>
    <w:p w:rsidR="002D130B" w:rsidRDefault="002D130B" w:rsidP="002D130B">
      <w:pPr>
        <w:spacing w:after="0" w:line="240" w:lineRule="auto"/>
      </w:pPr>
      <w:proofErr w:type="gramStart"/>
      <w:r>
        <w:t>pH</w:t>
      </w:r>
      <w:proofErr w:type="gramEnd"/>
      <w:r>
        <w:t xml:space="preserve"> 7.4 and filter sterilize</w:t>
      </w:r>
    </w:p>
    <w:p w:rsidR="002D130B" w:rsidRDefault="002D130B" w:rsidP="002D130B">
      <w:pPr>
        <w:spacing w:after="0" w:line="240" w:lineRule="auto"/>
      </w:pPr>
    </w:p>
    <w:p w:rsidR="002D130B" w:rsidRPr="002D130B" w:rsidRDefault="002D130B" w:rsidP="002D130B">
      <w:pPr>
        <w:spacing w:after="0" w:line="240" w:lineRule="auto"/>
        <w:rPr>
          <w:u w:val="single"/>
        </w:rPr>
      </w:pPr>
      <w:r w:rsidRPr="002D130B">
        <w:rPr>
          <w:u w:val="single"/>
        </w:rPr>
        <w:t>10x IF-wash (500ml)</w:t>
      </w:r>
    </w:p>
    <w:p w:rsidR="002D130B" w:rsidRDefault="002D130B" w:rsidP="002D130B">
      <w:pPr>
        <w:spacing w:after="0" w:line="240" w:lineRule="auto"/>
      </w:pPr>
      <w:r>
        <w:t xml:space="preserve">38.0g </w:t>
      </w:r>
      <w:proofErr w:type="spellStart"/>
      <w:r>
        <w:t>NaCl</w:t>
      </w:r>
      <w:proofErr w:type="spellEnd"/>
    </w:p>
    <w:p w:rsidR="002D130B" w:rsidRDefault="002D130B" w:rsidP="002D130B">
      <w:pPr>
        <w:spacing w:after="0" w:line="240" w:lineRule="auto"/>
      </w:pPr>
      <w:r>
        <w:t>9.38g Na</w:t>
      </w:r>
      <w:r>
        <w:rPr>
          <w:vertAlign w:val="subscript"/>
        </w:rPr>
        <w:t>2</w:t>
      </w:r>
      <w:r>
        <w:t>HPO</w:t>
      </w:r>
      <w:r>
        <w:rPr>
          <w:vertAlign w:val="subscript"/>
        </w:rPr>
        <w:t xml:space="preserve">4 </w:t>
      </w:r>
      <w:r>
        <w:t>(sodium phosphate dibasic anhydrous)</w:t>
      </w:r>
    </w:p>
    <w:p w:rsidR="002D130B" w:rsidRDefault="002D130B" w:rsidP="002D130B">
      <w:pPr>
        <w:spacing w:after="0" w:line="240" w:lineRule="auto"/>
      </w:pPr>
      <w:r>
        <w:t>2.07g NaH</w:t>
      </w:r>
      <w:r>
        <w:rPr>
          <w:vertAlign w:val="subscript"/>
        </w:rPr>
        <w:t>2</w:t>
      </w:r>
      <w:r>
        <w:t>PO</w:t>
      </w:r>
      <w:r>
        <w:rPr>
          <w:vertAlign w:val="subscript"/>
        </w:rPr>
        <w:t xml:space="preserve">4 </w:t>
      </w:r>
      <w:r>
        <w:t>(sodium phosphate monobasic)</w:t>
      </w:r>
    </w:p>
    <w:p w:rsidR="002D130B" w:rsidRDefault="002D130B" w:rsidP="002D130B">
      <w:pPr>
        <w:spacing w:after="0" w:line="240" w:lineRule="auto"/>
      </w:pPr>
      <w:r>
        <w:t>2.5g NaN</w:t>
      </w:r>
      <w:r>
        <w:rPr>
          <w:vertAlign w:val="subscript"/>
        </w:rPr>
        <w:t>3</w:t>
      </w:r>
    </w:p>
    <w:p w:rsidR="002D130B" w:rsidRDefault="002D130B" w:rsidP="002D130B">
      <w:pPr>
        <w:spacing w:after="0" w:line="240" w:lineRule="auto"/>
      </w:pPr>
      <w:r>
        <w:t>5.0g BSA (Fraction V)</w:t>
      </w:r>
    </w:p>
    <w:p w:rsidR="002D130B" w:rsidRDefault="002D130B" w:rsidP="002D130B">
      <w:pPr>
        <w:spacing w:after="0" w:line="240" w:lineRule="auto"/>
      </w:pPr>
      <w:r>
        <w:t>10ml Triton X-100</w:t>
      </w:r>
    </w:p>
    <w:p w:rsidR="002D130B" w:rsidRDefault="002D130B" w:rsidP="002D130B">
      <w:pPr>
        <w:spacing w:after="0" w:line="240" w:lineRule="auto"/>
      </w:pPr>
      <w:r>
        <w:t>2.5ml Tween-20</w:t>
      </w:r>
    </w:p>
    <w:p w:rsidR="002D130B" w:rsidRDefault="002D130B" w:rsidP="002D130B">
      <w:pPr>
        <w:spacing w:after="0" w:line="240" w:lineRule="auto"/>
      </w:pPr>
    </w:p>
    <w:p w:rsidR="002D130B" w:rsidRPr="002D130B" w:rsidRDefault="002D130B" w:rsidP="002D130B">
      <w:pPr>
        <w:spacing w:after="0" w:line="240" w:lineRule="auto"/>
      </w:pPr>
      <w:proofErr w:type="gramStart"/>
      <w:r>
        <w:t>pH</w:t>
      </w:r>
      <w:proofErr w:type="gramEnd"/>
      <w:r>
        <w:t xml:space="preserve"> 7.4 and filter sterilize</w:t>
      </w:r>
    </w:p>
    <w:p w:rsidR="002D130B" w:rsidRPr="002D130B" w:rsidRDefault="002D130B" w:rsidP="002D130B">
      <w:pPr>
        <w:spacing w:after="0" w:line="240" w:lineRule="auto"/>
      </w:pPr>
    </w:p>
    <w:p w:rsidR="002D130B" w:rsidRDefault="002D130B" w:rsidP="00B83C89">
      <w:pPr>
        <w:spacing w:line="240" w:lineRule="auto"/>
      </w:pPr>
    </w:p>
    <w:p w:rsidR="002D130B" w:rsidRDefault="002D130B" w:rsidP="002D130B">
      <w:pPr>
        <w:spacing w:before="100" w:beforeAutospacing="1" w:after="100" w:afterAutospacing="1" w:line="240" w:lineRule="auto"/>
      </w:pPr>
    </w:p>
    <w:p w:rsidR="00B83C89" w:rsidRPr="00DC40C1" w:rsidRDefault="00B83C89" w:rsidP="00B83C89">
      <w:pPr>
        <w:spacing w:line="240" w:lineRule="auto"/>
      </w:pPr>
    </w:p>
    <w:sectPr w:rsidR="00B83C89" w:rsidRPr="00DC40C1" w:rsidSect="00C81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9376B"/>
    <w:multiLevelType w:val="hybridMultilevel"/>
    <w:tmpl w:val="54489D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C40C1"/>
    <w:rsid w:val="002A02B8"/>
    <w:rsid w:val="002D130B"/>
    <w:rsid w:val="00316484"/>
    <w:rsid w:val="00615F92"/>
    <w:rsid w:val="00621F79"/>
    <w:rsid w:val="007738A5"/>
    <w:rsid w:val="00B02AED"/>
    <w:rsid w:val="00B83C89"/>
    <w:rsid w:val="00C81259"/>
    <w:rsid w:val="00CB7A7D"/>
    <w:rsid w:val="00DB2F21"/>
    <w:rsid w:val="00DC40C1"/>
    <w:rsid w:val="00E8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B9D9C-72A1-41EC-BBF6-7862D5EE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8</cp:revision>
  <cp:lastPrinted>2013-09-23T19:40:00Z</cp:lastPrinted>
  <dcterms:created xsi:type="dcterms:W3CDTF">2013-08-05T18:39:00Z</dcterms:created>
  <dcterms:modified xsi:type="dcterms:W3CDTF">2013-09-23T19:42:00Z</dcterms:modified>
</cp:coreProperties>
</file>